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7B54" w14:textId="77777777" w:rsidR="0033404B" w:rsidRDefault="00E44AC5" w:rsidP="00163B43">
      <w:pPr>
        <w:pStyle w:val="Kop2"/>
      </w:pPr>
      <w:r>
        <w:rPr>
          <w:noProof/>
          <w:lang w:eastAsia="nl-NL"/>
        </w:rPr>
        <w:drawing>
          <wp:inline distT="0" distB="0" distL="0" distR="0" wp14:anchorId="4ABD3DAE" wp14:editId="58F40A96">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020EE020" w14:textId="4EE793F3" w:rsidR="005E5653" w:rsidRDefault="0033404B" w:rsidP="005E5653">
      <w:pPr>
        <w:spacing w:after="0" w:line="240" w:lineRule="auto"/>
        <w:rPr>
          <w:b/>
          <w:bCs/>
          <w:sz w:val="40"/>
          <w:szCs w:val="40"/>
        </w:rPr>
      </w:pPr>
      <w:r w:rsidRPr="00D9415F">
        <w:rPr>
          <w:b/>
          <w:bCs/>
          <w:sz w:val="44"/>
          <w:szCs w:val="44"/>
        </w:rPr>
        <w:t>Nieuwsbrief Heitser burenhul</w:t>
      </w:r>
      <w:r w:rsidR="00E50C12">
        <w:rPr>
          <w:b/>
          <w:bCs/>
          <w:sz w:val="44"/>
          <w:szCs w:val="44"/>
        </w:rPr>
        <w:t>p</w:t>
      </w:r>
      <w:r w:rsidR="00F62ED9">
        <w:rPr>
          <w:b/>
          <w:bCs/>
          <w:sz w:val="44"/>
          <w:szCs w:val="44"/>
        </w:rPr>
        <w:t xml:space="preserve"> september</w:t>
      </w:r>
      <w:r w:rsidR="005C22E2">
        <w:rPr>
          <w:b/>
          <w:bCs/>
          <w:sz w:val="44"/>
          <w:szCs w:val="44"/>
        </w:rPr>
        <w:t xml:space="preserve"> 202</w:t>
      </w:r>
      <w:r w:rsidR="005E1F26">
        <w:rPr>
          <w:b/>
          <w:bCs/>
          <w:sz w:val="44"/>
          <w:szCs w:val="44"/>
        </w:rPr>
        <w:t>3</w:t>
      </w:r>
    </w:p>
    <w:p w14:paraId="269B14F7" w14:textId="77777777" w:rsidR="00E50C12" w:rsidRDefault="00E50C12" w:rsidP="005E5653">
      <w:pPr>
        <w:spacing w:after="0" w:line="240" w:lineRule="auto"/>
        <w:rPr>
          <w:b/>
          <w:bCs/>
          <w:sz w:val="40"/>
          <w:szCs w:val="40"/>
        </w:rPr>
      </w:pPr>
    </w:p>
    <w:p w14:paraId="6CC84A2C" w14:textId="1B9C8568" w:rsidR="00BB200F" w:rsidRDefault="00F62ED9" w:rsidP="005E5653">
      <w:pPr>
        <w:spacing w:after="0" w:line="240" w:lineRule="auto"/>
        <w:rPr>
          <w:sz w:val="24"/>
          <w:szCs w:val="24"/>
        </w:rPr>
      </w:pPr>
      <w:r>
        <w:rPr>
          <w:b/>
          <w:bCs/>
          <w:sz w:val="40"/>
          <w:szCs w:val="40"/>
        </w:rPr>
        <w:t>Rabo club support</w:t>
      </w:r>
    </w:p>
    <w:p w14:paraId="6B99E65A" w14:textId="77777777" w:rsidR="00C6080C" w:rsidRDefault="00C6080C" w:rsidP="005E5653">
      <w:pPr>
        <w:spacing w:after="0" w:line="240" w:lineRule="auto"/>
        <w:rPr>
          <w:sz w:val="24"/>
          <w:szCs w:val="24"/>
        </w:rPr>
      </w:pPr>
    </w:p>
    <w:p w14:paraId="671253C9" w14:textId="2B3D595C" w:rsidR="00F62ED9" w:rsidRDefault="00F62ED9" w:rsidP="005E5653">
      <w:pPr>
        <w:spacing w:after="0" w:line="240" w:lineRule="auto"/>
        <w:rPr>
          <w:sz w:val="24"/>
          <w:szCs w:val="24"/>
        </w:rPr>
      </w:pPr>
      <w:r>
        <w:rPr>
          <w:sz w:val="24"/>
          <w:szCs w:val="24"/>
        </w:rPr>
        <w:t>Vanaf 4 september 2023 tot 26 september kunnen leden van de Rabobank stemmen op verenigingen of stichtingen die zij een warm hart toedragen. Ook  Heitser Burenhulp kunt u een stem geven. Attendeer mensen in uw omgeving op deze actie.</w:t>
      </w:r>
    </w:p>
    <w:p w14:paraId="2DC7697B" w14:textId="0A26F2ED" w:rsidR="00F62ED9" w:rsidRDefault="00F62ED9" w:rsidP="005E5653">
      <w:pPr>
        <w:spacing w:after="0" w:line="240" w:lineRule="auto"/>
        <w:rPr>
          <w:sz w:val="24"/>
          <w:szCs w:val="24"/>
        </w:rPr>
      </w:pPr>
      <w:r>
        <w:rPr>
          <w:sz w:val="24"/>
          <w:szCs w:val="24"/>
        </w:rPr>
        <w:t>Hoe meer stemmen op een club uitgebracht worden des te hoger is de bijdrage die de club ontvangt.</w:t>
      </w:r>
    </w:p>
    <w:p w14:paraId="69206C51" w14:textId="77777777" w:rsidR="00C6080C" w:rsidRDefault="00C6080C" w:rsidP="005E5653">
      <w:pPr>
        <w:spacing w:after="0" w:line="240" w:lineRule="auto"/>
        <w:rPr>
          <w:sz w:val="24"/>
          <w:szCs w:val="24"/>
        </w:rPr>
      </w:pPr>
    </w:p>
    <w:p w14:paraId="3995D899" w14:textId="26C43766" w:rsidR="00C6080C" w:rsidRDefault="00C6080C" w:rsidP="005E5653">
      <w:pPr>
        <w:spacing w:after="0" w:line="240" w:lineRule="auto"/>
        <w:rPr>
          <w:sz w:val="24"/>
          <w:szCs w:val="24"/>
        </w:rPr>
      </w:pPr>
      <w:r>
        <w:rPr>
          <w:sz w:val="24"/>
          <w:szCs w:val="24"/>
        </w:rPr>
        <w:t xml:space="preserve">Heitser Burenhulp besteedt de bijdrage van deze actie voor de vrijwilligers (attentie en </w:t>
      </w:r>
      <w:r w:rsidR="00084B7F">
        <w:rPr>
          <w:sz w:val="24"/>
          <w:szCs w:val="24"/>
        </w:rPr>
        <w:t>koffie-uurtje)</w:t>
      </w:r>
    </w:p>
    <w:p w14:paraId="1CBBF1A9" w14:textId="77777777" w:rsidR="00C6080C" w:rsidRDefault="00C6080C" w:rsidP="005E5653">
      <w:pPr>
        <w:spacing w:after="0" w:line="240" w:lineRule="auto"/>
        <w:rPr>
          <w:sz w:val="24"/>
          <w:szCs w:val="24"/>
        </w:rPr>
      </w:pPr>
    </w:p>
    <w:p w14:paraId="74EF37DC" w14:textId="31D29B13" w:rsidR="00F62ED9" w:rsidRPr="00C6080C" w:rsidRDefault="00CC0CE4" w:rsidP="00F62ED9">
      <w:pPr>
        <w:spacing w:after="0" w:line="240" w:lineRule="auto"/>
        <w:rPr>
          <w:sz w:val="40"/>
          <w:szCs w:val="40"/>
          <w:u w:val="single"/>
        </w:rPr>
      </w:pPr>
      <w:r w:rsidRPr="00C6080C">
        <w:rPr>
          <w:b/>
          <w:bCs/>
          <w:sz w:val="40"/>
          <w:szCs w:val="40"/>
          <w:u w:val="single"/>
        </w:rPr>
        <w:t xml:space="preserve">Schema contactpersonen </w:t>
      </w:r>
      <w:bookmarkStart w:id="0" w:name="_Hlk115380898"/>
    </w:p>
    <w:p w14:paraId="18048115" w14:textId="77777777" w:rsidR="00CC0CE4" w:rsidRPr="00850FAB" w:rsidRDefault="00CC0CE4" w:rsidP="00CC0CE4">
      <w:pPr>
        <w:tabs>
          <w:tab w:val="left" w:pos="426"/>
        </w:tabs>
        <w:spacing w:after="0" w:line="240" w:lineRule="auto"/>
        <w:ind w:left="720"/>
        <w:contextualSpacing/>
        <w:rPr>
          <w:rFonts w:ascii="Arial" w:eastAsia="Calibri" w:hAnsi="Arial" w:cs="Arial"/>
          <w:iCs/>
          <w:lang w:bidi="en-US"/>
        </w:rPr>
      </w:pPr>
    </w:p>
    <w:p w14:paraId="7FD8BA4C"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Januari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 xml:space="preserve">Dhr. G. Houben            </w:t>
      </w:r>
    </w:p>
    <w:p w14:paraId="386FF43D"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Februari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M</w:t>
      </w:r>
      <w:r>
        <w:rPr>
          <w:rFonts w:ascii="Arial" w:eastAsia="Calibri" w:hAnsi="Arial" w:cs="Arial"/>
          <w:iCs/>
          <w:lang w:bidi="en-US"/>
        </w:rPr>
        <w:t>w</w:t>
      </w:r>
      <w:r w:rsidRPr="00850FAB">
        <w:rPr>
          <w:rFonts w:ascii="Arial" w:eastAsia="Calibri" w:hAnsi="Arial" w:cs="Arial"/>
          <w:iCs/>
          <w:lang w:bidi="en-US"/>
        </w:rPr>
        <w:t xml:space="preserve">. T. Verbeek         </w:t>
      </w:r>
    </w:p>
    <w:p w14:paraId="39F9A11A"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Maart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M</w:t>
      </w:r>
      <w:r>
        <w:rPr>
          <w:rFonts w:ascii="Arial" w:eastAsia="Calibri" w:hAnsi="Arial" w:cs="Arial"/>
          <w:iCs/>
          <w:lang w:bidi="en-US"/>
        </w:rPr>
        <w:t>w</w:t>
      </w:r>
      <w:r w:rsidRPr="00850FAB">
        <w:rPr>
          <w:rFonts w:ascii="Arial" w:eastAsia="Calibri" w:hAnsi="Arial" w:cs="Arial"/>
          <w:iCs/>
          <w:lang w:bidi="en-US"/>
        </w:rPr>
        <w:t>. W. Hoefnagels</w:t>
      </w:r>
    </w:p>
    <w:p w14:paraId="38A62D39" w14:textId="77777777" w:rsidR="00CC0CE4" w:rsidRPr="0093513E" w:rsidRDefault="00CC0CE4" w:rsidP="00CC0CE4">
      <w:pPr>
        <w:tabs>
          <w:tab w:val="left" w:pos="426"/>
        </w:tabs>
        <w:spacing w:after="0" w:line="240" w:lineRule="auto"/>
        <w:contextualSpacing/>
        <w:rPr>
          <w:rFonts w:ascii="Arial" w:eastAsia="Calibri" w:hAnsi="Arial" w:cs="Arial"/>
          <w:iCs/>
          <w:lang w:bidi="en-US"/>
        </w:rPr>
      </w:pPr>
      <w:r w:rsidRPr="0093513E">
        <w:rPr>
          <w:rFonts w:ascii="Arial" w:eastAsia="Calibri" w:hAnsi="Arial" w:cs="Arial"/>
          <w:iCs/>
          <w:lang w:bidi="en-US"/>
        </w:rPr>
        <w:t xml:space="preserve">April 2023                </w:t>
      </w:r>
      <w:r w:rsidRPr="0093513E">
        <w:rPr>
          <w:rFonts w:ascii="Arial" w:eastAsia="Calibri" w:hAnsi="Arial" w:cs="Arial"/>
          <w:iCs/>
          <w:lang w:bidi="en-US"/>
        </w:rPr>
        <w:tab/>
        <w:t>Mw. E. Jespers</w:t>
      </w:r>
    </w:p>
    <w:p w14:paraId="5A21C82F" w14:textId="77777777" w:rsidR="00CC0CE4" w:rsidRPr="0093513E" w:rsidRDefault="00CC0CE4" w:rsidP="00CC0CE4">
      <w:pPr>
        <w:tabs>
          <w:tab w:val="left" w:pos="426"/>
        </w:tabs>
        <w:spacing w:after="0" w:line="240" w:lineRule="auto"/>
        <w:contextualSpacing/>
        <w:rPr>
          <w:rFonts w:ascii="Arial" w:eastAsia="Calibri" w:hAnsi="Arial" w:cs="Arial"/>
          <w:iCs/>
          <w:lang w:bidi="en-US"/>
        </w:rPr>
      </w:pPr>
      <w:r w:rsidRPr="0093513E">
        <w:rPr>
          <w:rFonts w:ascii="Arial" w:eastAsia="Calibri" w:hAnsi="Arial" w:cs="Arial"/>
          <w:iCs/>
          <w:lang w:bidi="en-US"/>
        </w:rPr>
        <w:t xml:space="preserve">Mei 2023                 </w:t>
      </w:r>
      <w:r w:rsidRPr="0093513E">
        <w:rPr>
          <w:rFonts w:ascii="Arial" w:eastAsia="Calibri" w:hAnsi="Arial" w:cs="Arial"/>
          <w:iCs/>
          <w:lang w:bidi="en-US"/>
        </w:rPr>
        <w:tab/>
        <w:t xml:space="preserve">Dhr. G. Houben      </w:t>
      </w:r>
    </w:p>
    <w:p w14:paraId="5D09A32A"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Juni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T. Verbeek  </w:t>
      </w:r>
    </w:p>
    <w:p w14:paraId="55C57845"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Juli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W. Hoefnagels</w:t>
      </w:r>
    </w:p>
    <w:p w14:paraId="13A3CC21"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Augustus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E. Jespers                   </w:t>
      </w:r>
    </w:p>
    <w:p w14:paraId="0DDAD865"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September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 xml:space="preserve">Dhr. G. Houben </w:t>
      </w:r>
    </w:p>
    <w:p w14:paraId="1FAC5C55"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Oktober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Thea Verbeek</w:t>
      </w:r>
    </w:p>
    <w:p w14:paraId="325EE0DA"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November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W. Hoefnagels</w:t>
      </w:r>
    </w:p>
    <w:p w14:paraId="360A7605" w14:textId="28B6B91A" w:rsidR="00CC0CE4" w:rsidRPr="00CC0CE4"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December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E. Jespers</w:t>
      </w:r>
      <w:bookmarkEnd w:id="0"/>
    </w:p>
    <w:p w14:paraId="45C76548" w14:textId="77777777" w:rsidR="00CC0CE4" w:rsidRPr="001038FD" w:rsidRDefault="00CC0CE4" w:rsidP="005E5653">
      <w:pPr>
        <w:spacing w:after="0" w:line="240" w:lineRule="auto"/>
        <w:rPr>
          <w:b/>
          <w:bCs/>
          <w:sz w:val="24"/>
          <w:szCs w:val="24"/>
        </w:rPr>
      </w:pPr>
    </w:p>
    <w:p w14:paraId="3BA18780" w14:textId="79ABCC3A" w:rsidR="001457A4" w:rsidRPr="00CC0CE4" w:rsidRDefault="00CC0CE4" w:rsidP="005E5653">
      <w:pPr>
        <w:spacing w:after="0" w:line="240" w:lineRule="auto"/>
      </w:pPr>
      <w:r>
        <w:rPr>
          <w:b/>
          <w:bCs/>
          <w:sz w:val="40"/>
          <w:szCs w:val="40"/>
        </w:rPr>
        <w:t>Bijeenkomst vrijwilligers, contactpersonen en bestuursleden</w:t>
      </w:r>
      <w:r>
        <w:t>.</w:t>
      </w:r>
    </w:p>
    <w:p w14:paraId="5989F4B7" w14:textId="77777777" w:rsidR="00BB200F" w:rsidRDefault="00BB200F" w:rsidP="005E5653">
      <w:pPr>
        <w:spacing w:after="0" w:line="240" w:lineRule="auto"/>
        <w:rPr>
          <w:sz w:val="24"/>
          <w:szCs w:val="24"/>
        </w:rPr>
      </w:pPr>
    </w:p>
    <w:p w14:paraId="36D9E984" w14:textId="77777777" w:rsidR="00CC0CE4" w:rsidRDefault="00CC0CE4" w:rsidP="005E5653">
      <w:pPr>
        <w:spacing w:after="0" w:line="240" w:lineRule="auto"/>
        <w:rPr>
          <w:sz w:val="24"/>
          <w:szCs w:val="24"/>
        </w:rPr>
      </w:pPr>
      <w:r>
        <w:rPr>
          <w:sz w:val="24"/>
          <w:szCs w:val="24"/>
        </w:rPr>
        <w:t>Op 24 november 2023 vindt om 15.00 de jaarlijkse bijeenkomst voor vrijwilligers, contactpersonen en bestuursleden plaats . Noteer deze datum in de agenda.</w:t>
      </w:r>
    </w:p>
    <w:p w14:paraId="32F0B60B" w14:textId="6CE58CBF" w:rsidR="00E61398" w:rsidRPr="00C6080C" w:rsidRDefault="00CC0CE4" w:rsidP="00C6080C">
      <w:pPr>
        <w:spacing w:after="0" w:line="240" w:lineRule="auto"/>
        <w:rPr>
          <w:sz w:val="24"/>
          <w:szCs w:val="24"/>
        </w:rPr>
      </w:pPr>
      <w:r>
        <w:rPr>
          <w:sz w:val="24"/>
          <w:szCs w:val="24"/>
        </w:rPr>
        <w:t>Het jaarlijkse presentje als blijk van waardering voor de inzet van iedereen wordt dan ook uitgereik</w:t>
      </w:r>
      <w:r w:rsidR="00C6080C">
        <w:rPr>
          <w:rFonts w:ascii="Arial" w:eastAsia="Times New Roman" w:hAnsi="Arial" w:cs="Arial"/>
          <w:noProof/>
          <w:color w:val="000000"/>
          <w:kern w:val="3"/>
          <w:sz w:val="20"/>
          <w:szCs w:val="20"/>
          <w:lang w:eastAsia="nl-NL"/>
        </w:rPr>
        <w:t>t</w:t>
      </w:r>
    </w:p>
    <w:p w14:paraId="14F291DA" w14:textId="77777777" w:rsidR="00FC5680" w:rsidRDefault="00FC5680" w:rsidP="00E61398">
      <w:pPr>
        <w:suppressAutoHyphens/>
        <w:autoSpaceDN w:val="0"/>
        <w:spacing w:after="0" w:line="240" w:lineRule="auto"/>
        <w:textAlignment w:val="baseline"/>
        <w:rPr>
          <w:rFonts w:ascii="Arial" w:eastAsia="Times New Roman" w:hAnsi="Arial" w:cs="Arial"/>
          <w:color w:val="000000"/>
          <w:kern w:val="3"/>
          <w:lang w:eastAsia="nl-NL"/>
        </w:rPr>
      </w:pPr>
    </w:p>
    <w:p w14:paraId="39B3D0AB" w14:textId="77777777" w:rsidR="00084B7F" w:rsidRDefault="00084B7F" w:rsidP="00E61398">
      <w:pPr>
        <w:suppressAutoHyphens/>
        <w:autoSpaceDN w:val="0"/>
        <w:spacing w:after="0" w:line="240" w:lineRule="auto"/>
        <w:textAlignment w:val="baseline"/>
        <w:rPr>
          <w:rFonts w:ascii="Arial" w:eastAsia="Times New Roman" w:hAnsi="Arial" w:cs="Arial"/>
          <w:b/>
          <w:bCs/>
          <w:color w:val="000000"/>
          <w:kern w:val="3"/>
          <w:sz w:val="40"/>
          <w:szCs w:val="40"/>
          <w:lang w:eastAsia="nl-NL"/>
        </w:rPr>
      </w:pPr>
    </w:p>
    <w:p w14:paraId="269F928F" w14:textId="61955A3D" w:rsidR="00FC5680" w:rsidRDefault="00C6080C" w:rsidP="00E61398">
      <w:pPr>
        <w:suppressAutoHyphens/>
        <w:autoSpaceDN w:val="0"/>
        <w:spacing w:after="0" w:line="240" w:lineRule="auto"/>
        <w:textAlignment w:val="baseline"/>
        <w:rPr>
          <w:rFonts w:ascii="Arial" w:eastAsia="Times New Roman" w:hAnsi="Arial" w:cs="Arial"/>
          <w:b/>
          <w:bCs/>
          <w:color w:val="000000"/>
          <w:kern w:val="3"/>
          <w:sz w:val="40"/>
          <w:szCs w:val="40"/>
          <w:lang w:eastAsia="nl-NL"/>
        </w:rPr>
      </w:pPr>
      <w:r w:rsidRPr="00C6080C">
        <w:rPr>
          <w:rFonts w:ascii="Arial" w:eastAsia="Times New Roman" w:hAnsi="Arial" w:cs="Arial"/>
          <w:b/>
          <w:bCs/>
          <w:color w:val="000000"/>
          <w:kern w:val="3"/>
          <w:sz w:val="40"/>
          <w:szCs w:val="40"/>
          <w:lang w:eastAsia="nl-NL"/>
        </w:rPr>
        <w:t>Inzet</w:t>
      </w:r>
      <w:r>
        <w:rPr>
          <w:rFonts w:ascii="Arial" w:eastAsia="Times New Roman" w:hAnsi="Arial" w:cs="Arial"/>
          <w:color w:val="000000"/>
          <w:kern w:val="3"/>
          <w:lang w:eastAsia="nl-NL"/>
        </w:rPr>
        <w:t xml:space="preserve"> </w:t>
      </w:r>
      <w:r w:rsidRPr="00C6080C">
        <w:rPr>
          <w:rFonts w:ascii="Arial" w:eastAsia="Times New Roman" w:hAnsi="Arial" w:cs="Arial"/>
          <w:b/>
          <w:bCs/>
          <w:color w:val="000000"/>
          <w:kern w:val="3"/>
          <w:sz w:val="40"/>
          <w:szCs w:val="40"/>
          <w:lang w:eastAsia="nl-NL"/>
        </w:rPr>
        <w:t>vrijwilligers</w:t>
      </w:r>
    </w:p>
    <w:p w14:paraId="0F57562B" w14:textId="09EB62BD" w:rsidR="00C6080C" w:rsidRDefault="00C6080C" w:rsidP="00E61398">
      <w:pPr>
        <w:suppressAutoHyphens/>
        <w:autoSpaceDN w:val="0"/>
        <w:spacing w:after="0" w:line="240" w:lineRule="auto"/>
        <w:textAlignment w:val="baseline"/>
        <w:rPr>
          <w:rFonts w:ascii="Arial" w:eastAsia="Times New Roman" w:hAnsi="Arial" w:cs="Arial"/>
          <w:color w:val="000000"/>
          <w:kern w:val="3"/>
          <w:lang w:eastAsia="nl-NL"/>
        </w:rPr>
      </w:pPr>
      <w:r>
        <w:rPr>
          <w:rFonts w:ascii="Arial" w:eastAsia="Times New Roman" w:hAnsi="Arial" w:cs="Arial"/>
          <w:color w:val="000000"/>
          <w:kern w:val="3"/>
          <w:lang w:eastAsia="nl-NL"/>
        </w:rPr>
        <w:t>In onderstaand schema wordt de inzet van vrijwilligers na het ontvangen van een hulpvraag weergegeven. Nog steeds doen inwoners van Heythuysen een beroep op Heitser Burenhulp.</w:t>
      </w:r>
    </w:p>
    <w:p w14:paraId="6CC61533" w14:textId="07ACA024" w:rsidR="00084B7F" w:rsidRDefault="00647411" w:rsidP="00E61398">
      <w:pPr>
        <w:suppressAutoHyphens/>
        <w:autoSpaceDN w:val="0"/>
        <w:spacing w:after="0" w:line="240" w:lineRule="auto"/>
        <w:textAlignment w:val="baseline"/>
        <w:rPr>
          <w:rFonts w:ascii="Arial" w:eastAsia="Times New Roman" w:hAnsi="Arial" w:cs="Arial"/>
          <w:b/>
          <w:bCs/>
          <w:color w:val="000000"/>
          <w:kern w:val="3"/>
          <w:sz w:val="40"/>
          <w:szCs w:val="40"/>
          <w:lang w:eastAsia="nl-NL"/>
        </w:rPr>
      </w:pPr>
      <w:r w:rsidRPr="00647411">
        <w:rPr>
          <w:rFonts w:ascii="Arial" w:eastAsia="Calibri" w:hAnsi="Arial" w:cs="Arial"/>
        </w:rPr>
        <w:lastRenderedPageBreak/>
        <w:drawing>
          <wp:inline distT="0" distB="0" distL="0" distR="0" wp14:anchorId="04883B55" wp14:editId="76B65C70">
            <wp:extent cx="5759450" cy="8852535"/>
            <wp:effectExtent l="0" t="0" r="0" b="0"/>
            <wp:docPr id="1531172556" name="Afbeelding 153117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852535"/>
                    </a:xfrm>
                    <a:prstGeom prst="rect">
                      <a:avLst/>
                    </a:prstGeom>
                    <a:noFill/>
                    <a:ln>
                      <a:noFill/>
                    </a:ln>
                  </pic:spPr>
                </pic:pic>
              </a:graphicData>
            </a:graphic>
          </wp:inline>
        </w:drawing>
      </w:r>
    </w:p>
    <w:p w14:paraId="51C5CB94" w14:textId="4D051A11" w:rsidR="00084B7F" w:rsidRDefault="00084B7F" w:rsidP="00E61398">
      <w:pPr>
        <w:suppressAutoHyphens/>
        <w:autoSpaceDN w:val="0"/>
        <w:spacing w:after="0" w:line="240" w:lineRule="auto"/>
        <w:textAlignment w:val="baseline"/>
        <w:rPr>
          <w:rFonts w:ascii="Arial" w:eastAsia="Times New Roman" w:hAnsi="Arial" w:cs="Arial"/>
          <w:b/>
          <w:bCs/>
          <w:color w:val="000000"/>
          <w:kern w:val="3"/>
          <w:sz w:val="40"/>
          <w:szCs w:val="40"/>
          <w:lang w:eastAsia="nl-NL"/>
        </w:rPr>
      </w:pPr>
    </w:p>
    <w:p w14:paraId="78B60633" w14:textId="06284403" w:rsidR="00C6080C" w:rsidRPr="006077BC" w:rsidRDefault="00C6080C" w:rsidP="00E61398">
      <w:pPr>
        <w:suppressAutoHyphens/>
        <w:autoSpaceDN w:val="0"/>
        <w:spacing w:after="0" w:line="240" w:lineRule="auto"/>
        <w:textAlignment w:val="baseline"/>
        <w:rPr>
          <w:rFonts w:ascii="Arial" w:eastAsia="Times New Roman" w:hAnsi="Arial" w:cs="Arial"/>
          <w:b/>
          <w:bCs/>
          <w:color w:val="000000"/>
          <w:kern w:val="3"/>
          <w:sz w:val="40"/>
          <w:szCs w:val="40"/>
          <w:lang w:eastAsia="nl-NL"/>
        </w:rPr>
      </w:pPr>
      <w:proofErr w:type="spellStart"/>
      <w:r w:rsidRPr="006077BC">
        <w:rPr>
          <w:rFonts w:ascii="Arial" w:eastAsia="Times New Roman" w:hAnsi="Arial" w:cs="Arial"/>
          <w:b/>
          <w:bCs/>
          <w:color w:val="000000"/>
          <w:kern w:val="3"/>
          <w:sz w:val="40"/>
          <w:szCs w:val="40"/>
          <w:lang w:eastAsia="nl-NL"/>
        </w:rPr>
        <w:lastRenderedPageBreak/>
        <w:t>Eetpunt</w:t>
      </w:r>
      <w:proofErr w:type="spellEnd"/>
    </w:p>
    <w:p w14:paraId="1D4AE369" w14:textId="77777777" w:rsidR="00FC5680" w:rsidRDefault="00FC5680" w:rsidP="00E61398">
      <w:pPr>
        <w:suppressAutoHyphens/>
        <w:autoSpaceDN w:val="0"/>
        <w:spacing w:after="0" w:line="240" w:lineRule="auto"/>
        <w:textAlignment w:val="baseline"/>
        <w:rPr>
          <w:rFonts w:ascii="Arial" w:eastAsia="Times New Roman" w:hAnsi="Arial" w:cs="Arial"/>
          <w:color w:val="000000"/>
          <w:kern w:val="3"/>
          <w:lang w:eastAsia="nl-NL"/>
        </w:rPr>
      </w:pPr>
    </w:p>
    <w:p w14:paraId="0D6355A4" w14:textId="2BBA5B7F" w:rsidR="00FC5680" w:rsidRDefault="006077BC"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Na een gedwongen stop d</w:t>
      </w:r>
      <w:r w:rsidR="00084B7F">
        <w:rPr>
          <w:rFonts w:eastAsia="Times New Roman" w:cstheme="minorHAnsi"/>
          <w:color w:val="000000"/>
          <w:kern w:val="3"/>
          <w:sz w:val="24"/>
          <w:szCs w:val="24"/>
          <w:lang w:eastAsia="nl-NL"/>
        </w:rPr>
        <w:t>oor</w:t>
      </w:r>
      <w:r>
        <w:rPr>
          <w:rFonts w:eastAsia="Times New Roman" w:cstheme="minorHAnsi"/>
          <w:color w:val="000000"/>
          <w:kern w:val="3"/>
          <w:sz w:val="24"/>
          <w:szCs w:val="24"/>
          <w:lang w:eastAsia="nl-NL"/>
        </w:rPr>
        <w:t xml:space="preserve"> corona zijn de maandelijkse eetpunten in januari weer opgestart. Vrijwilligers van Heitser Burenhulp en de seniorenvereniging worden uitgenodigd te helpen tijdens een eetpunt. Soms kiest de restauranthouder ervoor geen vrijwilligers in te zetten; dit verklaart het feit dat vrijwilligers soms lang moeten wachten voordat zij gevraagd worden.</w:t>
      </w:r>
    </w:p>
    <w:p w14:paraId="514CBF2C" w14:textId="046F7510" w:rsidR="006077BC" w:rsidRDefault="006077BC"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In oktober wordt gestart met de voorbereidingen voor de eetpunten 2024: doen de restauranthouders weer mee? Moeten wij andere uitbaters vragen. In februari waren wij voor het eerst de gast in Huize Beek en Bos.</w:t>
      </w:r>
    </w:p>
    <w:p w14:paraId="3C17071A" w14:textId="23BF910A" w:rsidR="006077BC" w:rsidRDefault="006077BC"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Vrijwilligers kunnen ook hulpvragers wijzen op de mogelijkheid om mee te doen aan een eetpunt. Deelnemers hoeven geen lid te zijn van de seniorenvereniging.</w:t>
      </w:r>
    </w:p>
    <w:p w14:paraId="7C40EB71" w14:textId="77777777" w:rsidR="00084B7F" w:rsidRDefault="00084B7F" w:rsidP="00FC5680">
      <w:pPr>
        <w:suppressAutoHyphens/>
        <w:autoSpaceDN w:val="0"/>
        <w:spacing w:after="0" w:line="240" w:lineRule="auto"/>
        <w:textAlignment w:val="baseline"/>
        <w:rPr>
          <w:rFonts w:eastAsia="Times New Roman" w:cstheme="minorHAnsi"/>
          <w:color w:val="000000"/>
          <w:kern w:val="3"/>
          <w:sz w:val="24"/>
          <w:szCs w:val="24"/>
          <w:lang w:eastAsia="nl-NL"/>
        </w:rPr>
      </w:pPr>
    </w:p>
    <w:p w14:paraId="3AD3D1BD" w14:textId="2754D375" w:rsidR="006077BC" w:rsidRDefault="006077BC"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Planning eetpunten:</w:t>
      </w:r>
    </w:p>
    <w:p w14:paraId="43F97991" w14:textId="0EDCA3CF" w:rsidR="006077BC" w:rsidRDefault="006077BC"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19 september</w:t>
      </w:r>
      <w:r>
        <w:rPr>
          <w:rFonts w:eastAsia="Times New Roman" w:cstheme="minorHAnsi"/>
          <w:color w:val="000000"/>
          <w:kern w:val="3"/>
          <w:sz w:val="24"/>
          <w:szCs w:val="24"/>
          <w:lang w:eastAsia="nl-NL"/>
        </w:rPr>
        <w:tab/>
      </w:r>
      <w:r>
        <w:rPr>
          <w:rFonts w:eastAsia="Times New Roman" w:cstheme="minorHAnsi"/>
          <w:color w:val="000000"/>
          <w:kern w:val="3"/>
          <w:sz w:val="24"/>
          <w:szCs w:val="24"/>
          <w:lang w:eastAsia="nl-NL"/>
        </w:rPr>
        <w:tab/>
        <w:t xml:space="preserve">De </w:t>
      </w:r>
      <w:proofErr w:type="spellStart"/>
      <w:r>
        <w:rPr>
          <w:rFonts w:eastAsia="Times New Roman" w:cstheme="minorHAnsi"/>
          <w:color w:val="000000"/>
          <w:kern w:val="3"/>
          <w:sz w:val="24"/>
          <w:szCs w:val="24"/>
          <w:lang w:eastAsia="nl-NL"/>
        </w:rPr>
        <w:t>Busjop</w:t>
      </w:r>
      <w:proofErr w:type="spellEnd"/>
    </w:p>
    <w:p w14:paraId="2766A96E" w14:textId="51AAE831" w:rsidR="006077BC" w:rsidRDefault="006077BC"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17 oktober</w:t>
      </w:r>
      <w:r w:rsidR="00DD4AEE">
        <w:rPr>
          <w:rFonts w:eastAsia="Times New Roman" w:cstheme="minorHAnsi"/>
          <w:color w:val="000000"/>
          <w:kern w:val="3"/>
          <w:sz w:val="24"/>
          <w:szCs w:val="24"/>
          <w:lang w:eastAsia="nl-NL"/>
        </w:rPr>
        <w:tab/>
      </w:r>
      <w:r w:rsidR="00DD4AEE">
        <w:rPr>
          <w:rFonts w:eastAsia="Times New Roman" w:cstheme="minorHAnsi"/>
          <w:color w:val="000000"/>
          <w:kern w:val="3"/>
          <w:sz w:val="24"/>
          <w:szCs w:val="24"/>
          <w:lang w:eastAsia="nl-NL"/>
        </w:rPr>
        <w:tab/>
        <w:t xml:space="preserve">Porto </w:t>
      </w:r>
      <w:proofErr w:type="spellStart"/>
      <w:r w:rsidR="00DD4AEE">
        <w:rPr>
          <w:rFonts w:eastAsia="Times New Roman" w:cstheme="minorHAnsi"/>
          <w:color w:val="000000"/>
          <w:kern w:val="3"/>
          <w:sz w:val="24"/>
          <w:szCs w:val="24"/>
          <w:lang w:eastAsia="nl-NL"/>
        </w:rPr>
        <w:t>Maurizio</w:t>
      </w:r>
      <w:proofErr w:type="spellEnd"/>
    </w:p>
    <w:p w14:paraId="5824B8A0" w14:textId="59D851B5" w:rsidR="00DD4AEE" w:rsidRDefault="00DD4AEE"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20 november</w:t>
      </w:r>
      <w:r>
        <w:rPr>
          <w:rFonts w:eastAsia="Times New Roman" w:cstheme="minorHAnsi"/>
          <w:color w:val="000000"/>
          <w:kern w:val="3"/>
          <w:sz w:val="24"/>
          <w:szCs w:val="24"/>
          <w:lang w:eastAsia="nl-NL"/>
        </w:rPr>
        <w:tab/>
      </w:r>
      <w:r>
        <w:rPr>
          <w:rFonts w:eastAsia="Times New Roman" w:cstheme="minorHAnsi"/>
          <w:color w:val="000000"/>
          <w:kern w:val="3"/>
          <w:sz w:val="24"/>
          <w:szCs w:val="24"/>
          <w:lang w:eastAsia="nl-NL"/>
        </w:rPr>
        <w:tab/>
        <w:t>Hoofdkantoor</w:t>
      </w:r>
    </w:p>
    <w:p w14:paraId="14E4CB29" w14:textId="227FAC11" w:rsidR="00DD4AEE" w:rsidRPr="006077BC" w:rsidRDefault="00DD4AEE" w:rsidP="00FC5680">
      <w:pPr>
        <w:suppressAutoHyphens/>
        <w:autoSpaceDN w:val="0"/>
        <w:spacing w:after="0" w:line="240" w:lineRule="auto"/>
        <w:textAlignment w:val="baseline"/>
        <w:rPr>
          <w:rFonts w:eastAsia="Times New Roman" w:cstheme="minorHAnsi"/>
          <w:color w:val="000000"/>
          <w:kern w:val="3"/>
          <w:sz w:val="24"/>
          <w:szCs w:val="24"/>
          <w:lang w:eastAsia="nl-NL"/>
        </w:rPr>
      </w:pPr>
      <w:r>
        <w:rPr>
          <w:rFonts w:eastAsia="Times New Roman" w:cstheme="minorHAnsi"/>
          <w:color w:val="000000"/>
          <w:kern w:val="3"/>
          <w:sz w:val="24"/>
          <w:szCs w:val="24"/>
          <w:lang w:eastAsia="nl-NL"/>
        </w:rPr>
        <w:t>19 december</w:t>
      </w:r>
      <w:r>
        <w:rPr>
          <w:rFonts w:eastAsia="Times New Roman" w:cstheme="minorHAnsi"/>
          <w:color w:val="000000"/>
          <w:kern w:val="3"/>
          <w:sz w:val="24"/>
          <w:szCs w:val="24"/>
          <w:lang w:eastAsia="nl-NL"/>
        </w:rPr>
        <w:tab/>
      </w:r>
      <w:r>
        <w:rPr>
          <w:rFonts w:eastAsia="Times New Roman" w:cstheme="minorHAnsi"/>
          <w:color w:val="000000"/>
          <w:kern w:val="3"/>
          <w:sz w:val="24"/>
          <w:szCs w:val="24"/>
          <w:lang w:eastAsia="nl-NL"/>
        </w:rPr>
        <w:tab/>
        <w:t>De Tump</w:t>
      </w:r>
    </w:p>
    <w:p w14:paraId="4F94B83E" w14:textId="41482F83" w:rsidR="005E1F26" w:rsidRPr="0093274B" w:rsidRDefault="00FC5680" w:rsidP="0093274B">
      <w:pPr>
        <w:suppressAutoHyphens/>
        <w:autoSpaceDN w:val="0"/>
        <w:spacing w:after="0" w:line="240" w:lineRule="auto"/>
        <w:textAlignment w:val="baseline"/>
      </w:pPr>
      <w:r>
        <w:rPr>
          <w:rFonts w:ascii="Arial" w:eastAsia="Times New Roman" w:hAnsi="Arial" w:cs="Arial"/>
          <w:color w:val="000000"/>
          <w:kern w:val="3"/>
          <w:lang w:eastAsia="nl-NL"/>
        </w:rPr>
        <w:t xml:space="preserve"> </w:t>
      </w:r>
    </w:p>
    <w:sectPr w:rsidR="005E1F26" w:rsidRPr="0093274B" w:rsidSect="0051394A">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F968" w14:textId="77777777" w:rsidR="001F072F" w:rsidRDefault="001F072F" w:rsidP="00C6080C">
      <w:pPr>
        <w:spacing w:after="0" w:line="240" w:lineRule="auto"/>
      </w:pPr>
      <w:r>
        <w:separator/>
      </w:r>
    </w:p>
  </w:endnote>
  <w:endnote w:type="continuationSeparator" w:id="0">
    <w:p w14:paraId="73162A85" w14:textId="77777777" w:rsidR="001F072F" w:rsidRDefault="001F072F" w:rsidP="00C6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148E" w14:textId="77777777" w:rsidR="001F072F" w:rsidRDefault="001F072F" w:rsidP="00C6080C">
      <w:pPr>
        <w:spacing w:after="0" w:line="240" w:lineRule="auto"/>
      </w:pPr>
      <w:r>
        <w:separator/>
      </w:r>
    </w:p>
  </w:footnote>
  <w:footnote w:type="continuationSeparator" w:id="0">
    <w:p w14:paraId="27D4DA49" w14:textId="77777777" w:rsidR="001F072F" w:rsidRDefault="001F072F" w:rsidP="00C60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3B6F"/>
    <w:multiLevelType w:val="hybridMultilevel"/>
    <w:tmpl w:val="B6E26D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30A615FC"/>
    <w:multiLevelType w:val="hybridMultilevel"/>
    <w:tmpl w:val="39A0160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2095734704">
    <w:abstractNumId w:val="1"/>
  </w:num>
  <w:num w:numId="2" w16cid:durableId="100902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AB"/>
    <w:rsid w:val="00006EB7"/>
    <w:rsid w:val="000112BA"/>
    <w:rsid w:val="00012F71"/>
    <w:rsid w:val="00084B7F"/>
    <w:rsid w:val="000F50AB"/>
    <w:rsid w:val="001038FD"/>
    <w:rsid w:val="001457A4"/>
    <w:rsid w:val="0015046A"/>
    <w:rsid w:val="00163B43"/>
    <w:rsid w:val="001949A6"/>
    <w:rsid w:val="001F072F"/>
    <w:rsid w:val="00215BBF"/>
    <w:rsid w:val="0022258D"/>
    <w:rsid w:val="002241EF"/>
    <w:rsid w:val="0023254A"/>
    <w:rsid w:val="002500C0"/>
    <w:rsid w:val="0026073A"/>
    <w:rsid w:val="002E382C"/>
    <w:rsid w:val="002F3787"/>
    <w:rsid w:val="0033404B"/>
    <w:rsid w:val="0034298F"/>
    <w:rsid w:val="003F2E42"/>
    <w:rsid w:val="004521CB"/>
    <w:rsid w:val="0051394A"/>
    <w:rsid w:val="005C22E2"/>
    <w:rsid w:val="005D2317"/>
    <w:rsid w:val="005E1F26"/>
    <w:rsid w:val="005E5653"/>
    <w:rsid w:val="005F7962"/>
    <w:rsid w:val="006077BC"/>
    <w:rsid w:val="006341CD"/>
    <w:rsid w:val="00642887"/>
    <w:rsid w:val="00647411"/>
    <w:rsid w:val="006A61A5"/>
    <w:rsid w:val="006D45CA"/>
    <w:rsid w:val="00741210"/>
    <w:rsid w:val="00772ABB"/>
    <w:rsid w:val="0077781D"/>
    <w:rsid w:val="00850FAB"/>
    <w:rsid w:val="00903656"/>
    <w:rsid w:val="0093274B"/>
    <w:rsid w:val="0093513E"/>
    <w:rsid w:val="00A12B47"/>
    <w:rsid w:val="00A27982"/>
    <w:rsid w:val="00A42311"/>
    <w:rsid w:val="00A63060"/>
    <w:rsid w:val="00A969A6"/>
    <w:rsid w:val="00B61165"/>
    <w:rsid w:val="00B6379A"/>
    <w:rsid w:val="00BB200F"/>
    <w:rsid w:val="00C6080C"/>
    <w:rsid w:val="00C96E17"/>
    <w:rsid w:val="00CA70C2"/>
    <w:rsid w:val="00CC0CE4"/>
    <w:rsid w:val="00D0435C"/>
    <w:rsid w:val="00D10C0A"/>
    <w:rsid w:val="00D519AF"/>
    <w:rsid w:val="00D9415F"/>
    <w:rsid w:val="00DC7715"/>
    <w:rsid w:val="00DD4AEE"/>
    <w:rsid w:val="00DD5088"/>
    <w:rsid w:val="00DE4BF6"/>
    <w:rsid w:val="00DF5DA4"/>
    <w:rsid w:val="00E05CAC"/>
    <w:rsid w:val="00E4291E"/>
    <w:rsid w:val="00E44AC5"/>
    <w:rsid w:val="00E50C12"/>
    <w:rsid w:val="00E61398"/>
    <w:rsid w:val="00E70DF7"/>
    <w:rsid w:val="00E97D15"/>
    <w:rsid w:val="00EE075D"/>
    <w:rsid w:val="00F00683"/>
    <w:rsid w:val="00F047D8"/>
    <w:rsid w:val="00F12576"/>
    <w:rsid w:val="00F205E6"/>
    <w:rsid w:val="00F23AD3"/>
    <w:rsid w:val="00F4071A"/>
    <w:rsid w:val="00F62ED9"/>
    <w:rsid w:val="00FC5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D0"/>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63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BBF"/>
    <w:rPr>
      <w:color w:val="0563C1" w:themeColor="hyperlink"/>
      <w:u w:val="single"/>
    </w:rPr>
  </w:style>
  <w:style w:type="character" w:customStyle="1" w:styleId="Onopgelostemelding1">
    <w:name w:val="Onopgeloste melding1"/>
    <w:basedOn w:val="Standaardalinea-lettertype"/>
    <w:uiPriority w:val="99"/>
    <w:semiHidden/>
    <w:unhideWhenUsed/>
    <w:rsid w:val="00215BBF"/>
    <w:rPr>
      <w:color w:val="605E5C"/>
      <w:shd w:val="clear" w:color="auto" w:fill="E1DFDD"/>
    </w:rPr>
  </w:style>
  <w:style w:type="character" w:styleId="GevolgdeHyperlink">
    <w:name w:val="FollowedHyperlink"/>
    <w:basedOn w:val="Standaardalinea-lettertype"/>
    <w:uiPriority w:val="99"/>
    <w:semiHidden/>
    <w:unhideWhenUsed/>
    <w:rsid w:val="00215BBF"/>
    <w:rPr>
      <w:color w:val="954F72" w:themeColor="followedHyperlink"/>
      <w:u w:val="single"/>
    </w:rPr>
  </w:style>
  <w:style w:type="paragraph" w:styleId="Tekstzonderopmaak">
    <w:name w:val="Plain Text"/>
    <w:basedOn w:val="Standaard"/>
    <w:link w:val="TekstzonderopmaakChar"/>
    <w:uiPriority w:val="99"/>
    <w:semiHidden/>
    <w:unhideWhenUsed/>
    <w:rsid w:val="00FC568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FC5680"/>
    <w:rPr>
      <w:rFonts w:ascii="Calibri" w:hAnsi="Calibri"/>
      <w:szCs w:val="21"/>
    </w:rPr>
  </w:style>
  <w:style w:type="paragraph" w:styleId="Lijstalinea">
    <w:name w:val="List Paragraph"/>
    <w:basedOn w:val="Standaard"/>
    <w:uiPriority w:val="34"/>
    <w:qFormat/>
    <w:rsid w:val="003F2E42"/>
    <w:pPr>
      <w:ind w:left="720"/>
      <w:contextualSpacing/>
    </w:pPr>
  </w:style>
  <w:style w:type="character" w:styleId="Subtielebenadrukking">
    <w:name w:val="Subtle Emphasis"/>
    <w:basedOn w:val="Standaardalinea-lettertype"/>
    <w:uiPriority w:val="19"/>
    <w:qFormat/>
    <w:rsid w:val="00A27982"/>
    <w:rPr>
      <w:i/>
      <w:iCs/>
      <w:color w:val="404040" w:themeColor="text1" w:themeTint="BF"/>
    </w:rPr>
  </w:style>
  <w:style w:type="character" w:customStyle="1" w:styleId="Kop2Char">
    <w:name w:val="Kop 2 Char"/>
    <w:basedOn w:val="Standaardalinea-lettertype"/>
    <w:link w:val="Kop2"/>
    <w:uiPriority w:val="9"/>
    <w:rsid w:val="00163B4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C60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80C"/>
  </w:style>
  <w:style w:type="paragraph" w:styleId="Voettekst">
    <w:name w:val="footer"/>
    <w:basedOn w:val="Standaard"/>
    <w:link w:val="VoettekstChar"/>
    <w:uiPriority w:val="99"/>
    <w:unhideWhenUsed/>
    <w:rsid w:val="00C60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3820">
      <w:bodyDiv w:val="1"/>
      <w:marLeft w:val="0"/>
      <w:marRight w:val="0"/>
      <w:marTop w:val="0"/>
      <w:marBottom w:val="0"/>
      <w:divBdr>
        <w:top w:val="none" w:sz="0" w:space="0" w:color="auto"/>
        <w:left w:val="none" w:sz="0" w:space="0" w:color="auto"/>
        <w:bottom w:val="none" w:sz="0" w:space="0" w:color="auto"/>
        <w:right w:val="none" w:sz="0" w:space="0" w:color="auto"/>
      </w:divBdr>
    </w:div>
    <w:div w:id="637956460">
      <w:bodyDiv w:val="1"/>
      <w:marLeft w:val="0"/>
      <w:marRight w:val="0"/>
      <w:marTop w:val="0"/>
      <w:marBottom w:val="0"/>
      <w:divBdr>
        <w:top w:val="none" w:sz="0" w:space="0" w:color="auto"/>
        <w:left w:val="none" w:sz="0" w:space="0" w:color="auto"/>
        <w:bottom w:val="none" w:sz="0" w:space="0" w:color="auto"/>
        <w:right w:val="none" w:sz="0" w:space="0" w:color="auto"/>
      </w:divBdr>
      <w:divsChild>
        <w:div w:id="214238946">
          <w:marLeft w:val="0"/>
          <w:marRight w:val="0"/>
          <w:marTop w:val="0"/>
          <w:marBottom w:val="0"/>
          <w:divBdr>
            <w:top w:val="none" w:sz="0" w:space="0" w:color="auto"/>
            <w:left w:val="none" w:sz="0" w:space="0" w:color="auto"/>
            <w:bottom w:val="none" w:sz="0" w:space="0" w:color="auto"/>
            <w:right w:val="none" w:sz="0" w:space="0" w:color="auto"/>
          </w:divBdr>
          <w:divsChild>
            <w:div w:id="539589604">
              <w:marLeft w:val="0"/>
              <w:marRight w:val="0"/>
              <w:marTop w:val="0"/>
              <w:marBottom w:val="0"/>
              <w:divBdr>
                <w:top w:val="none" w:sz="0" w:space="0" w:color="auto"/>
                <w:left w:val="none" w:sz="0" w:space="0" w:color="auto"/>
                <w:bottom w:val="none" w:sz="0" w:space="0" w:color="auto"/>
                <w:right w:val="none" w:sz="0" w:space="0" w:color="auto"/>
              </w:divBdr>
              <w:divsChild>
                <w:div w:id="1661883817">
                  <w:marLeft w:val="0"/>
                  <w:marRight w:val="0"/>
                  <w:marTop w:val="0"/>
                  <w:marBottom w:val="0"/>
                  <w:divBdr>
                    <w:top w:val="none" w:sz="0" w:space="0" w:color="auto"/>
                    <w:left w:val="none" w:sz="0" w:space="0" w:color="auto"/>
                    <w:bottom w:val="none" w:sz="0" w:space="0" w:color="auto"/>
                    <w:right w:val="none" w:sz="0" w:space="0" w:color="auto"/>
                  </w:divBdr>
                </w:div>
                <w:div w:id="1766416925">
                  <w:marLeft w:val="0"/>
                  <w:marRight w:val="0"/>
                  <w:marTop w:val="0"/>
                  <w:marBottom w:val="0"/>
                  <w:divBdr>
                    <w:top w:val="none" w:sz="0" w:space="0" w:color="auto"/>
                    <w:left w:val="none" w:sz="0" w:space="0" w:color="auto"/>
                    <w:bottom w:val="none" w:sz="0" w:space="0" w:color="auto"/>
                    <w:right w:val="none" w:sz="0" w:space="0" w:color="auto"/>
                  </w:divBdr>
                  <w:divsChild>
                    <w:div w:id="1247567584">
                      <w:marLeft w:val="0"/>
                      <w:marRight w:val="0"/>
                      <w:marTop w:val="0"/>
                      <w:marBottom w:val="0"/>
                      <w:divBdr>
                        <w:top w:val="none" w:sz="0" w:space="0" w:color="auto"/>
                        <w:left w:val="none" w:sz="0" w:space="0" w:color="auto"/>
                        <w:bottom w:val="none" w:sz="0" w:space="0" w:color="auto"/>
                        <w:right w:val="none" w:sz="0" w:space="0" w:color="auto"/>
                      </w:divBdr>
                      <w:divsChild>
                        <w:div w:id="14785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22585">
          <w:marLeft w:val="0"/>
          <w:marRight w:val="0"/>
          <w:marTop w:val="0"/>
          <w:marBottom w:val="0"/>
          <w:divBdr>
            <w:top w:val="none" w:sz="0" w:space="0" w:color="auto"/>
            <w:left w:val="none" w:sz="0" w:space="0" w:color="auto"/>
            <w:bottom w:val="none" w:sz="0" w:space="0" w:color="auto"/>
            <w:right w:val="none" w:sz="0" w:space="0" w:color="auto"/>
          </w:divBdr>
          <w:divsChild>
            <w:div w:id="1087388466">
              <w:marLeft w:val="0"/>
              <w:marRight w:val="0"/>
              <w:marTop w:val="0"/>
              <w:marBottom w:val="0"/>
              <w:divBdr>
                <w:top w:val="none" w:sz="0" w:space="0" w:color="auto"/>
                <w:left w:val="none" w:sz="0" w:space="0" w:color="auto"/>
                <w:bottom w:val="none" w:sz="0" w:space="0" w:color="auto"/>
                <w:right w:val="none" w:sz="0" w:space="0" w:color="auto"/>
              </w:divBdr>
              <w:divsChild>
                <w:div w:id="806314496">
                  <w:marLeft w:val="0"/>
                  <w:marRight w:val="0"/>
                  <w:marTop w:val="0"/>
                  <w:marBottom w:val="0"/>
                  <w:divBdr>
                    <w:top w:val="none" w:sz="0" w:space="0" w:color="auto"/>
                    <w:left w:val="none" w:sz="0" w:space="0" w:color="auto"/>
                    <w:bottom w:val="none" w:sz="0" w:space="0" w:color="auto"/>
                    <w:right w:val="none" w:sz="0" w:space="0" w:color="auto"/>
                  </w:divBdr>
                  <w:divsChild>
                    <w:div w:id="1387993401">
                      <w:marLeft w:val="0"/>
                      <w:marRight w:val="0"/>
                      <w:marTop w:val="0"/>
                      <w:marBottom w:val="0"/>
                      <w:divBdr>
                        <w:top w:val="none" w:sz="0" w:space="0" w:color="auto"/>
                        <w:left w:val="none" w:sz="0" w:space="0" w:color="auto"/>
                        <w:bottom w:val="none" w:sz="0" w:space="0" w:color="auto"/>
                        <w:right w:val="none" w:sz="0" w:space="0" w:color="auto"/>
                      </w:divBdr>
                      <w:divsChild>
                        <w:div w:id="496195666">
                          <w:marLeft w:val="0"/>
                          <w:marRight w:val="0"/>
                          <w:marTop w:val="0"/>
                          <w:marBottom w:val="0"/>
                          <w:divBdr>
                            <w:top w:val="none" w:sz="0" w:space="0" w:color="auto"/>
                            <w:left w:val="none" w:sz="0" w:space="0" w:color="auto"/>
                            <w:bottom w:val="none" w:sz="0" w:space="0" w:color="auto"/>
                            <w:right w:val="none" w:sz="0" w:space="0" w:color="auto"/>
                          </w:divBdr>
                          <w:divsChild>
                            <w:div w:id="1408958675">
                              <w:marLeft w:val="0"/>
                              <w:marRight w:val="0"/>
                              <w:marTop w:val="0"/>
                              <w:marBottom w:val="0"/>
                              <w:divBdr>
                                <w:top w:val="none" w:sz="0" w:space="0" w:color="auto"/>
                                <w:left w:val="none" w:sz="0" w:space="0" w:color="auto"/>
                                <w:bottom w:val="none" w:sz="0" w:space="0" w:color="auto"/>
                                <w:right w:val="none" w:sz="0" w:space="0" w:color="auto"/>
                              </w:divBdr>
                              <w:divsChild>
                                <w:div w:id="1146043815">
                                  <w:marLeft w:val="0"/>
                                  <w:marRight w:val="0"/>
                                  <w:marTop w:val="0"/>
                                  <w:marBottom w:val="0"/>
                                  <w:divBdr>
                                    <w:top w:val="none" w:sz="0" w:space="0" w:color="auto"/>
                                    <w:left w:val="none" w:sz="0" w:space="0" w:color="auto"/>
                                    <w:bottom w:val="none" w:sz="0" w:space="0" w:color="auto"/>
                                    <w:right w:val="none" w:sz="0" w:space="0" w:color="auto"/>
                                  </w:divBdr>
                                  <w:divsChild>
                                    <w:div w:id="717708063">
                                      <w:marLeft w:val="0"/>
                                      <w:marRight w:val="0"/>
                                      <w:marTop w:val="0"/>
                                      <w:marBottom w:val="0"/>
                                      <w:divBdr>
                                        <w:top w:val="none" w:sz="0" w:space="0" w:color="auto"/>
                                        <w:left w:val="none" w:sz="0" w:space="0" w:color="auto"/>
                                        <w:bottom w:val="none" w:sz="0" w:space="0" w:color="auto"/>
                                        <w:right w:val="none" w:sz="0" w:space="0" w:color="auto"/>
                                      </w:divBdr>
                                      <w:divsChild>
                                        <w:div w:id="825902212">
                                          <w:marLeft w:val="0"/>
                                          <w:marRight w:val="0"/>
                                          <w:marTop w:val="0"/>
                                          <w:marBottom w:val="0"/>
                                          <w:divBdr>
                                            <w:top w:val="none" w:sz="0" w:space="0" w:color="auto"/>
                                            <w:left w:val="none" w:sz="0" w:space="0" w:color="auto"/>
                                            <w:bottom w:val="none" w:sz="0" w:space="0" w:color="auto"/>
                                            <w:right w:val="none" w:sz="0" w:space="0" w:color="auto"/>
                                          </w:divBdr>
                                          <w:divsChild>
                                            <w:div w:id="70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5470">
                                      <w:marLeft w:val="0"/>
                                      <w:marRight w:val="0"/>
                                      <w:marTop w:val="0"/>
                                      <w:marBottom w:val="0"/>
                                      <w:divBdr>
                                        <w:top w:val="none" w:sz="0" w:space="0" w:color="auto"/>
                                        <w:left w:val="none" w:sz="0" w:space="0" w:color="auto"/>
                                        <w:bottom w:val="none" w:sz="0" w:space="0" w:color="auto"/>
                                        <w:right w:val="none" w:sz="0" w:space="0" w:color="auto"/>
                                      </w:divBdr>
                                      <w:divsChild>
                                        <w:div w:id="40132296">
                                          <w:marLeft w:val="0"/>
                                          <w:marRight w:val="0"/>
                                          <w:marTop w:val="0"/>
                                          <w:marBottom w:val="0"/>
                                          <w:divBdr>
                                            <w:top w:val="none" w:sz="0" w:space="0" w:color="auto"/>
                                            <w:left w:val="none" w:sz="0" w:space="0" w:color="auto"/>
                                            <w:bottom w:val="none" w:sz="0" w:space="0" w:color="auto"/>
                                            <w:right w:val="none" w:sz="0" w:space="0" w:color="auto"/>
                                          </w:divBdr>
                                          <w:divsChild>
                                            <w:div w:id="11890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7180">
                                      <w:marLeft w:val="0"/>
                                      <w:marRight w:val="0"/>
                                      <w:marTop w:val="0"/>
                                      <w:marBottom w:val="0"/>
                                      <w:divBdr>
                                        <w:top w:val="none" w:sz="0" w:space="0" w:color="auto"/>
                                        <w:left w:val="none" w:sz="0" w:space="0" w:color="auto"/>
                                        <w:bottom w:val="none" w:sz="0" w:space="0" w:color="auto"/>
                                        <w:right w:val="none" w:sz="0" w:space="0" w:color="auto"/>
                                      </w:divBdr>
                                      <w:divsChild>
                                        <w:div w:id="205529328">
                                          <w:marLeft w:val="0"/>
                                          <w:marRight w:val="0"/>
                                          <w:marTop w:val="0"/>
                                          <w:marBottom w:val="0"/>
                                          <w:divBdr>
                                            <w:top w:val="none" w:sz="0" w:space="0" w:color="auto"/>
                                            <w:left w:val="none" w:sz="0" w:space="0" w:color="auto"/>
                                            <w:bottom w:val="none" w:sz="0" w:space="0" w:color="auto"/>
                                            <w:right w:val="none" w:sz="0" w:space="0" w:color="auto"/>
                                          </w:divBdr>
                                          <w:divsChild>
                                            <w:div w:id="13802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989">
                                      <w:marLeft w:val="0"/>
                                      <w:marRight w:val="0"/>
                                      <w:marTop w:val="0"/>
                                      <w:marBottom w:val="0"/>
                                      <w:divBdr>
                                        <w:top w:val="none" w:sz="0" w:space="0" w:color="auto"/>
                                        <w:left w:val="none" w:sz="0" w:space="0" w:color="auto"/>
                                        <w:bottom w:val="none" w:sz="0" w:space="0" w:color="auto"/>
                                        <w:right w:val="none" w:sz="0" w:space="0" w:color="auto"/>
                                      </w:divBdr>
                                      <w:divsChild>
                                        <w:div w:id="787819425">
                                          <w:marLeft w:val="0"/>
                                          <w:marRight w:val="0"/>
                                          <w:marTop w:val="0"/>
                                          <w:marBottom w:val="0"/>
                                          <w:divBdr>
                                            <w:top w:val="none" w:sz="0" w:space="0" w:color="auto"/>
                                            <w:left w:val="none" w:sz="0" w:space="0" w:color="auto"/>
                                            <w:bottom w:val="none" w:sz="0" w:space="0" w:color="auto"/>
                                            <w:right w:val="none" w:sz="0" w:space="0" w:color="auto"/>
                                          </w:divBdr>
                                          <w:divsChild>
                                            <w:div w:id="18204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289885">
      <w:bodyDiv w:val="1"/>
      <w:marLeft w:val="0"/>
      <w:marRight w:val="0"/>
      <w:marTop w:val="0"/>
      <w:marBottom w:val="0"/>
      <w:divBdr>
        <w:top w:val="none" w:sz="0" w:space="0" w:color="auto"/>
        <w:left w:val="none" w:sz="0" w:space="0" w:color="auto"/>
        <w:bottom w:val="none" w:sz="0" w:space="0" w:color="auto"/>
        <w:right w:val="none" w:sz="0" w:space="0" w:color="auto"/>
      </w:divBdr>
      <w:divsChild>
        <w:div w:id="725877444">
          <w:marLeft w:val="0"/>
          <w:marRight w:val="0"/>
          <w:marTop w:val="0"/>
          <w:marBottom w:val="0"/>
          <w:divBdr>
            <w:top w:val="none" w:sz="0" w:space="0" w:color="auto"/>
            <w:left w:val="none" w:sz="0" w:space="0" w:color="auto"/>
            <w:bottom w:val="none" w:sz="0" w:space="0" w:color="auto"/>
            <w:right w:val="none" w:sz="0" w:space="0" w:color="auto"/>
          </w:divBdr>
          <w:divsChild>
            <w:div w:id="1463305979">
              <w:marLeft w:val="0"/>
              <w:marRight w:val="0"/>
              <w:marTop w:val="0"/>
              <w:marBottom w:val="0"/>
              <w:divBdr>
                <w:top w:val="none" w:sz="0" w:space="0" w:color="auto"/>
                <w:left w:val="none" w:sz="0" w:space="0" w:color="auto"/>
                <w:bottom w:val="none" w:sz="0" w:space="0" w:color="auto"/>
                <w:right w:val="none" w:sz="0" w:space="0" w:color="auto"/>
              </w:divBdr>
              <w:divsChild>
                <w:div w:id="1322395171">
                  <w:marLeft w:val="0"/>
                  <w:marRight w:val="0"/>
                  <w:marTop w:val="0"/>
                  <w:marBottom w:val="0"/>
                  <w:divBdr>
                    <w:top w:val="none" w:sz="0" w:space="0" w:color="auto"/>
                    <w:left w:val="none" w:sz="0" w:space="0" w:color="auto"/>
                    <w:bottom w:val="none" w:sz="0" w:space="0" w:color="auto"/>
                    <w:right w:val="none" w:sz="0" w:space="0" w:color="auto"/>
                  </w:divBdr>
                </w:div>
                <w:div w:id="1699624596">
                  <w:marLeft w:val="0"/>
                  <w:marRight w:val="0"/>
                  <w:marTop w:val="0"/>
                  <w:marBottom w:val="0"/>
                  <w:divBdr>
                    <w:top w:val="none" w:sz="0" w:space="0" w:color="auto"/>
                    <w:left w:val="none" w:sz="0" w:space="0" w:color="auto"/>
                    <w:bottom w:val="none" w:sz="0" w:space="0" w:color="auto"/>
                    <w:right w:val="none" w:sz="0" w:space="0" w:color="auto"/>
                  </w:divBdr>
                  <w:divsChild>
                    <w:div w:id="44724558">
                      <w:marLeft w:val="0"/>
                      <w:marRight w:val="0"/>
                      <w:marTop w:val="0"/>
                      <w:marBottom w:val="0"/>
                      <w:divBdr>
                        <w:top w:val="none" w:sz="0" w:space="0" w:color="auto"/>
                        <w:left w:val="none" w:sz="0" w:space="0" w:color="auto"/>
                        <w:bottom w:val="none" w:sz="0" w:space="0" w:color="auto"/>
                        <w:right w:val="none" w:sz="0" w:space="0" w:color="auto"/>
                      </w:divBdr>
                      <w:divsChild>
                        <w:div w:id="3824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939">
          <w:marLeft w:val="0"/>
          <w:marRight w:val="0"/>
          <w:marTop w:val="0"/>
          <w:marBottom w:val="0"/>
          <w:divBdr>
            <w:top w:val="none" w:sz="0" w:space="0" w:color="auto"/>
            <w:left w:val="none" w:sz="0" w:space="0" w:color="auto"/>
            <w:bottom w:val="none" w:sz="0" w:space="0" w:color="auto"/>
            <w:right w:val="none" w:sz="0" w:space="0" w:color="auto"/>
          </w:divBdr>
          <w:divsChild>
            <w:div w:id="112985015">
              <w:marLeft w:val="0"/>
              <w:marRight w:val="0"/>
              <w:marTop w:val="0"/>
              <w:marBottom w:val="0"/>
              <w:divBdr>
                <w:top w:val="none" w:sz="0" w:space="0" w:color="auto"/>
                <w:left w:val="none" w:sz="0" w:space="0" w:color="auto"/>
                <w:bottom w:val="none" w:sz="0" w:space="0" w:color="auto"/>
                <w:right w:val="none" w:sz="0" w:space="0" w:color="auto"/>
              </w:divBdr>
              <w:divsChild>
                <w:div w:id="1425764273">
                  <w:marLeft w:val="0"/>
                  <w:marRight w:val="0"/>
                  <w:marTop w:val="0"/>
                  <w:marBottom w:val="0"/>
                  <w:divBdr>
                    <w:top w:val="none" w:sz="0" w:space="0" w:color="auto"/>
                    <w:left w:val="none" w:sz="0" w:space="0" w:color="auto"/>
                    <w:bottom w:val="none" w:sz="0" w:space="0" w:color="auto"/>
                    <w:right w:val="none" w:sz="0" w:space="0" w:color="auto"/>
                  </w:divBdr>
                  <w:divsChild>
                    <w:div w:id="1402022957">
                      <w:marLeft w:val="0"/>
                      <w:marRight w:val="0"/>
                      <w:marTop w:val="0"/>
                      <w:marBottom w:val="0"/>
                      <w:divBdr>
                        <w:top w:val="none" w:sz="0" w:space="0" w:color="auto"/>
                        <w:left w:val="none" w:sz="0" w:space="0" w:color="auto"/>
                        <w:bottom w:val="none" w:sz="0" w:space="0" w:color="auto"/>
                        <w:right w:val="none" w:sz="0" w:space="0" w:color="auto"/>
                      </w:divBdr>
                      <w:divsChild>
                        <w:div w:id="1184511852">
                          <w:marLeft w:val="0"/>
                          <w:marRight w:val="0"/>
                          <w:marTop w:val="0"/>
                          <w:marBottom w:val="0"/>
                          <w:divBdr>
                            <w:top w:val="none" w:sz="0" w:space="0" w:color="auto"/>
                            <w:left w:val="none" w:sz="0" w:space="0" w:color="auto"/>
                            <w:bottom w:val="none" w:sz="0" w:space="0" w:color="auto"/>
                            <w:right w:val="none" w:sz="0" w:space="0" w:color="auto"/>
                          </w:divBdr>
                          <w:divsChild>
                            <w:div w:id="1835602727">
                              <w:marLeft w:val="0"/>
                              <w:marRight w:val="0"/>
                              <w:marTop w:val="0"/>
                              <w:marBottom w:val="0"/>
                              <w:divBdr>
                                <w:top w:val="none" w:sz="0" w:space="0" w:color="auto"/>
                                <w:left w:val="none" w:sz="0" w:space="0" w:color="auto"/>
                                <w:bottom w:val="none" w:sz="0" w:space="0" w:color="auto"/>
                                <w:right w:val="none" w:sz="0" w:space="0" w:color="auto"/>
                              </w:divBdr>
                              <w:divsChild>
                                <w:div w:id="461117127">
                                  <w:marLeft w:val="0"/>
                                  <w:marRight w:val="0"/>
                                  <w:marTop w:val="0"/>
                                  <w:marBottom w:val="0"/>
                                  <w:divBdr>
                                    <w:top w:val="none" w:sz="0" w:space="0" w:color="auto"/>
                                    <w:left w:val="none" w:sz="0" w:space="0" w:color="auto"/>
                                    <w:bottom w:val="none" w:sz="0" w:space="0" w:color="auto"/>
                                    <w:right w:val="none" w:sz="0" w:space="0" w:color="auto"/>
                                  </w:divBdr>
                                  <w:divsChild>
                                    <w:div w:id="1736931106">
                                      <w:marLeft w:val="0"/>
                                      <w:marRight w:val="0"/>
                                      <w:marTop w:val="0"/>
                                      <w:marBottom w:val="0"/>
                                      <w:divBdr>
                                        <w:top w:val="none" w:sz="0" w:space="0" w:color="auto"/>
                                        <w:left w:val="none" w:sz="0" w:space="0" w:color="auto"/>
                                        <w:bottom w:val="none" w:sz="0" w:space="0" w:color="auto"/>
                                        <w:right w:val="none" w:sz="0" w:space="0" w:color="auto"/>
                                      </w:divBdr>
                                      <w:divsChild>
                                        <w:div w:id="8995887">
                                          <w:marLeft w:val="0"/>
                                          <w:marRight w:val="0"/>
                                          <w:marTop w:val="0"/>
                                          <w:marBottom w:val="0"/>
                                          <w:divBdr>
                                            <w:top w:val="none" w:sz="0" w:space="0" w:color="auto"/>
                                            <w:left w:val="none" w:sz="0" w:space="0" w:color="auto"/>
                                            <w:bottom w:val="none" w:sz="0" w:space="0" w:color="auto"/>
                                            <w:right w:val="none" w:sz="0" w:space="0" w:color="auto"/>
                                          </w:divBdr>
                                          <w:divsChild>
                                            <w:div w:id="764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421">
                                      <w:marLeft w:val="0"/>
                                      <w:marRight w:val="0"/>
                                      <w:marTop w:val="0"/>
                                      <w:marBottom w:val="0"/>
                                      <w:divBdr>
                                        <w:top w:val="none" w:sz="0" w:space="0" w:color="auto"/>
                                        <w:left w:val="none" w:sz="0" w:space="0" w:color="auto"/>
                                        <w:bottom w:val="none" w:sz="0" w:space="0" w:color="auto"/>
                                        <w:right w:val="none" w:sz="0" w:space="0" w:color="auto"/>
                                      </w:divBdr>
                                      <w:divsChild>
                                        <w:div w:id="1392995764">
                                          <w:marLeft w:val="0"/>
                                          <w:marRight w:val="0"/>
                                          <w:marTop w:val="0"/>
                                          <w:marBottom w:val="0"/>
                                          <w:divBdr>
                                            <w:top w:val="none" w:sz="0" w:space="0" w:color="auto"/>
                                            <w:left w:val="none" w:sz="0" w:space="0" w:color="auto"/>
                                            <w:bottom w:val="none" w:sz="0" w:space="0" w:color="auto"/>
                                            <w:right w:val="none" w:sz="0" w:space="0" w:color="auto"/>
                                          </w:divBdr>
                                          <w:divsChild>
                                            <w:div w:id="821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643">
                                      <w:marLeft w:val="0"/>
                                      <w:marRight w:val="0"/>
                                      <w:marTop w:val="0"/>
                                      <w:marBottom w:val="0"/>
                                      <w:divBdr>
                                        <w:top w:val="none" w:sz="0" w:space="0" w:color="auto"/>
                                        <w:left w:val="none" w:sz="0" w:space="0" w:color="auto"/>
                                        <w:bottom w:val="none" w:sz="0" w:space="0" w:color="auto"/>
                                        <w:right w:val="none" w:sz="0" w:space="0" w:color="auto"/>
                                      </w:divBdr>
                                      <w:divsChild>
                                        <w:div w:id="629362150">
                                          <w:marLeft w:val="0"/>
                                          <w:marRight w:val="0"/>
                                          <w:marTop w:val="0"/>
                                          <w:marBottom w:val="0"/>
                                          <w:divBdr>
                                            <w:top w:val="none" w:sz="0" w:space="0" w:color="auto"/>
                                            <w:left w:val="none" w:sz="0" w:space="0" w:color="auto"/>
                                            <w:bottom w:val="none" w:sz="0" w:space="0" w:color="auto"/>
                                            <w:right w:val="none" w:sz="0" w:space="0" w:color="auto"/>
                                          </w:divBdr>
                                          <w:divsChild>
                                            <w:div w:id="20405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2947">
                                      <w:marLeft w:val="0"/>
                                      <w:marRight w:val="0"/>
                                      <w:marTop w:val="0"/>
                                      <w:marBottom w:val="0"/>
                                      <w:divBdr>
                                        <w:top w:val="none" w:sz="0" w:space="0" w:color="auto"/>
                                        <w:left w:val="none" w:sz="0" w:space="0" w:color="auto"/>
                                        <w:bottom w:val="none" w:sz="0" w:space="0" w:color="auto"/>
                                        <w:right w:val="none" w:sz="0" w:space="0" w:color="auto"/>
                                      </w:divBdr>
                                      <w:divsChild>
                                        <w:div w:id="1447231715">
                                          <w:marLeft w:val="0"/>
                                          <w:marRight w:val="0"/>
                                          <w:marTop w:val="0"/>
                                          <w:marBottom w:val="0"/>
                                          <w:divBdr>
                                            <w:top w:val="none" w:sz="0" w:space="0" w:color="auto"/>
                                            <w:left w:val="none" w:sz="0" w:space="0" w:color="auto"/>
                                            <w:bottom w:val="none" w:sz="0" w:space="0" w:color="auto"/>
                                            <w:right w:val="none" w:sz="0" w:space="0" w:color="auto"/>
                                          </w:divBdr>
                                          <w:divsChild>
                                            <w:div w:id="2640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2864">
      <w:bodyDiv w:val="1"/>
      <w:marLeft w:val="0"/>
      <w:marRight w:val="0"/>
      <w:marTop w:val="0"/>
      <w:marBottom w:val="0"/>
      <w:divBdr>
        <w:top w:val="none" w:sz="0" w:space="0" w:color="auto"/>
        <w:left w:val="none" w:sz="0" w:space="0" w:color="auto"/>
        <w:bottom w:val="none" w:sz="0" w:space="0" w:color="auto"/>
        <w:right w:val="none" w:sz="0" w:space="0" w:color="auto"/>
      </w:divBdr>
      <w:divsChild>
        <w:div w:id="1269392084">
          <w:marLeft w:val="0"/>
          <w:marRight w:val="0"/>
          <w:marTop w:val="0"/>
          <w:marBottom w:val="0"/>
          <w:divBdr>
            <w:top w:val="none" w:sz="0" w:space="0" w:color="auto"/>
            <w:left w:val="none" w:sz="0" w:space="0" w:color="auto"/>
            <w:bottom w:val="none" w:sz="0" w:space="0" w:color="auto"/>
            <w:right w:val="none" w:sz="0" w:space="0" w:color="auto"/>
          </w:divBdr>
          <w:divsChild>
            <w:div w:id="208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1390-CF92-4A34-8183-E0908C5C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Wilma Dorscheidt</cp:lastModifiedBy>
  <cp:revision>2</cp:revision>
  <dcterms:created xsi:type="dcterms:W3CDTF">2023-09-06T19:15:00Z</dcterms:created>
  <dcterms:modified xsi:type="dcterms:W3CDTF">2023-09-06T19:15:00Z</dcterms:modified>
</cp:coreProperties>
</file>